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1110157f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9d51cfce2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f870ba624a56" /><Relationship Type="http://schemas.openxmlformats.org/officeDocument/2006/relationships/numbering" Target="/word/numbering.xml" Id="Re9c0fbacd6304895" /><Relationship Type="http://schemas.openxmlformats.org/officeDocument/2006/relationships/settings" Target="/word/settings.xml" Id="Rc22f2191f0db4c16" /><Relationship Type="http://schemas.openxmlformats.org/officeDocument/2006/relationships/image" Target="/word/media/9fcb968a-2243-4060-8fd0-9da19a0dbdce.png" Id="Rf909d51cfce24912" /></Relationships>
</file>