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63fb5b22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bf1f8af80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Linville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cf23a1c514a6f" /><Relationship Type="http://schemas.openxmlformats.org/officeDocument/2006/relationships/numbering" Target="/word/numbering.xml" Id="Rf242e5d5bf5046d3" /><Relationship Type="http://schemas.openxmlformats.org/officeDocument/2006/relationships/settings" Target="/word/settings.xml" Id="R6e902cf550194222" /><Relationship Type="http://schemas.openxmlformats.org/officeDocument/2006/relationships/image" Target="/word/media/1fc967fe-ddd3-41ff-b971-a61f3c3192b0.png" Id="R4a2bf1f8af8048f3" /></Relationships>
</file>