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69a6f3760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d2d5f8740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Lions Gate II,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6f476c6b44328" /><Relationship Type="http://schemas.openxmlformats.org/officeDocument/2006/relationships/numbering" Target="/word/numbering.xml" Id="R1227f801dded48de" /><Relationship Type="http://schemas.openxmlformats.org/officeDocument/2006/relationships/settings" Target="/word/settings.xml" Id="R970b21e598eb453a" /><Relationship Type="http://schemas.openxmlformats.org/officeDocument/2006/relationships/image" Target="/word/media/041c9f46-7135-4f11-b096-adb99f388659.png" Id="R2d3d2d5f87404b3a" /></Relationships>
</file>