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8e0775894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3de2a85b9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Lisabeula,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f37f31b584ccc" /><Relationship Type="http://schemas.openxmlformats.org/officeDocument/2006/relationships/numbering" Target="/word/numbering.xml" Id="R4abef26b75584439" /><Relationship Type="http://schemas.openxmlformats.org/officeDocument/2006/relationships/settings" Target="/word/settings.xml" Id="R24d97803ecbf4fa2" /><Relationship Type="http://schemas.openxmlformats.org/officeDocument/2006/relationships/image" Target="/word/media/d49d123b-bc0a-4ed2-8ad7-6a4bbe20d808.png" Id="Rad83de2a85b94ca3" /></Relationships>
</file>