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898edca8a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8d41f9fc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436e9e0634d31" /><Relationship Type="http://schemas.openxmlformats.org/officeDocument/2006/relationships/numbering" Target="/word/numbering.xml" Id="R13dd84182c334827" /><Relationship Type="http://schemas.openxmlformats.org/officeDocument/2006/relationships/settings" Target="/word/settings.xml" Id="Rac51162968bb4369" /><Relationship Type="http://schemas.openxmlformats.org/officeDocument/2006/relationships/image" Target="/word/media/8265d567-6efc-43f4-a97c-ad20c9705b1d.png" Id="R32798d41f9fc4bd2" /></Relationships>
</file>