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9de46784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3d4ec4dd7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Listening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79bbefcf14c1a" /><Relationship Type="http://schemas.openxmlformats.org/officeDocument/2006/relationships/numbering" Target="/word/numbering.xml" Id="Reb3ebf00ef674331" /><Relationship Type="http://schemas.openxmlformats.org/officeDocument/2006/relationships/settings" Target="/word/settings.xml" Id="R20ff45d6c4a74add" /><Relationship Type="http://schemas.openxmlformats.org/officeDocument/2006/relationships/image" Target="/word/media/8b181e68-37bf-4423-b908-a4e6294d16c1.png" Id="Rec33d4ec4dd74826" /></Relationships>
</file>