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d1cc78899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69954cca0e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Listerhill,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1040cfa6540f0" /><Relationship Type="http://schemas.openxmlformats.org/officeDocument/2006/relationships/numbering" Target="/word/numbering.xml" Id="R5b6c8100fddb4e61" /><Relationship Type="http://schemas.openxmlformats.org/officeDocument/2006/relationships/settings" Target="/word/settings.xml" Id="R372c572d5f244954" /><Relationship Type="http://schemas.openxmlformats.org/officeDocument/2006/relationships/image" Target="/word/media/80054f3a-3fdd-45a1-89cc-fe746266cf4b.png" Id="Rac69954cca0e431e" /></Relationships>
</file>