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1e1181c00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bce208c67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04457d3524961" /><Relationship Type="http://schemas.openxmlformats.org/officeDocument/2006/relationships/numbering" Target="/word/numbering.xml" Id="R4aaf4e0a98274457" /><Relationship Type="http://schemas.openxmlformats.org/officeDocument/2006/relationships/settings" Target="/word/settings.xml" Id="Rd3daef5682c147b8" /><Relationship Type="http://schemas.openxmlformats.org/officeDocument/2006/relationships/image" Target="/word/media/64a5b56f-bab3-4a26-9b21-4218f7f6c111.png" Id="R98cbce208c6743a3" /></Relationships>
</file>