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39c99ede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c93eb819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Creek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44c519d654e97" /><Relationship Type="http://schemas.openxmlformats.org/officeDocument/2006/relationships/numbering" Target="/word/numbering.xml" Id="Rbc30aa175a37479c" /><Relationship Type="http://schemas.openxmlformats.org/officeDocument/2006/relationships/settings" Target="/word/settings.xml" Id="Rb4799115038947ce" /><Relationship Type="http://schemas.openxmlformats.org/officeDocument/2006/relationships/image" Target="/word/media/9dfc99f3-1bb7-44f2-9f29-ac883cab06f1.png" Id="R9fe4c93eb819405b" /></Relationships>
</file>