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60b15d62a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63b9c8d09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Crooked,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db1ef7d3e47e2" /><Relationship Type="http://schemas.openxmlformats.org/officeDocument/2006/relationships/numbering" Target="/word/numbering.xml" Id="Re1a4051b1ce1421f" /><Relationship Type="http://schemas.openxmlformats.org/officeDocument/2006/relationships/settings" Target="/word/settings.xml" Id="R71acfc14d6c0417f" /><Relationship Type="http://schemas.openxmlformats.org/officeDocument/2006/relationships/image" Target="/word/media/7d30c0c1-8619-46af-a758-985adfd055ad.png" Id="R08f63b9c8d094b6f" /></Relationships>
</file>