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ae0dcea0a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2002194d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Fir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5d8dd1b9f4e68" /><Relationship Type="http://schemas.openxmlformats.org/officeDocument/2006/relationships/numbering" Target="/word/numbering.xml" Id="R3f2def37aebf4050" /><Relationship Type="http://schemas.openxmlformats.org/officeDocument/2006/relationships/settings" Target="/word/settings.xml" Id="R9d419e0ea8d443ce" /><Relationship Type="http://schemas.openxmlformats.org/officeDocument/2006/relationships/image" Target="/word/media/820f4de7-461f-4ace-bfda-a124b6af2a43.png" Id="Raf422002194d4cf0" /></Relationships>
</file>