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b287cd562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c0ab1f0e3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Grass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e47988384400a" /><Relationship Type="http://schemas.openxmlformats.org/officeDocument/2006/relationships/numbering" Target="/word/numbering.xml" Id="R4748bd9140504e73" /><Relationship Type="http://schemas.openxmlformats.org/officeDocument/2006/relationships/settings" Target="/word/settings.xml" Id="Rb2a90bd572c34ea5" /><Relationship Type="http://schemas.openxmlformats.org/officeDocument/2006/relationships/image" Target="/word/media/abde8b5b-f8e3-41f3-8bd8-614c1ced6532.png" Id="R266c0ab1f0e34051" /></Relationships>
</file>