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08b70f3ea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d9cbedae1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Penny,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b44ae55794c63" /><Relationship Type="http://schemas.openxmlformats.org/officeDocument/2006/relationships/numbering" Target="/word/numbering.xml" Id="R8d2d2624bb0c4337" /><Relationship Type="http://schemas.openxmlformats.org/officeDocument/2006/relationships/settings" Target="/word/settings.xml" Id="R79685d93a0904e4b" /><Relationship Type="http://schemas.openxmlformats.org/officeDocument/2006/relationships/image" Target="/word/media/df247330-3250-49d9-815a-00fa55df7a63.png" Id="Rdf5d9cbedae1474d" /></Relationships>
</file>