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1e26ed3ef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9b606d6cb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3596af1b94e98" /><Relationship Type="http://schemas.openxmlformats.org/officeDocument/2006/relationships/numbering" Target="/word/numbering.xml" Id="R636e426f0ad4429c" /><Relationship Type="http://schemas.openxmlformats.org/officeDocument/2006/relationships/settings" Target="/word/settings.xml" Id="R36a622eb158146ac" /><Relationship Type="http://schemas.openxmlformats.org/officeDocument/2006/relationships/image" Target="/word/media/9ee1785e-1af9-4f54-adc7-3fedb859380e.png" Id="Rb919b606d6cb4618" /></Relationships>
</file>