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adba939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24963a64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8f11fb0540be" /><Relationship Type="http://schemas.openxmlformats.org/officeDocument/2006/relationships/numbering" Target="/word/numbering.xml" Id="R0aff6f54e46e41b8" /><Relationship Type="http://schemas.openxmlformats.org/officeDocument/2006/relationships/settings" Target="/word/settings.xml" Id="R7efff8c1d2e049a1" /><Relationship Type="http://schemas.openxmlformats.org/officeDocument/2006/relationships/image" Target="/word/media/a6ab43b6-2fec-4b6e-88aa-652fd30235ba.png" Id="R95124963a64443a0" /></Relationships>
</file>