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97978a84644e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de289fcd345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Little Water,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45ea685d9d4df0" /><Relationship Type="http://schemas.openxmlformats.org/officeDocument/2006/relationships/numbering" Target="/word/numbering.xml" Id="Rd216e5e744ff4896" /><Relationship Type="http://schemas.openxmlformats.org/officeDocument/2006/relationships/settings" Target="/word/settings.xml" Id="Rdb583a4b50ae4ceb" /><Relationship Type="http://schemas.openxmlformats.org/officeDocument/2006/relationships/image" Target="/word/media/484d381a-7290-45c6-be30-84baa3f55242.png" Id="R137de289fcd34512" /></Relationships>
</file>