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4d35441fd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d1f96ce47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Littlerest,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05e6c168e432a" /><Relationship Type="http://schemas.openxmlformats.org/officeDocument/2006/relationships/numbering" Target="/word/numbering.xml" Id="R5c29d60eb46a4c01" /><Relationship Type="http://schemas.openxmlformats.org/officeDocument/2006/relationships/settings" Target="/word/settings.xml" Id="R5b15df6aa24a425c" /><Relationship Type="http://schemas.openxmlformats.org/officeDocument/2006/relationships/image" Target="/word/media/a6d5b7d0-6186-48ba-b94e-ba52574bb9e7.png" Id="R172d1f96ce474b77" /></Relationships>
</file>