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ef1a1018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fb5fe2cc2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fb274c0c4ba4" /><Relationship Type="http://schemas.openxmlformats.org/officeDocument/2006/relationships/numbering" Target="/word/numbering.xml" Id="R11465df139bc42dc" /><Relationship Type="http://schemas.openxmlformats.org/officeDocument/2006/relationships/settings" Target="/word/settings.xml" Id="R1ad982124e194f23" /><Relationship Type="http://schemas.openxmlformats.org/officeDocument/2006/relationships/image" Target="/word/media/68708679-5f2f-4c6e-8584-8cd7e9987ce9.png" Id="R907fb5fe2cc241f7" /></Relationships>
</file>