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5189e46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93dc7237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0b96260c6442a" /><Relationship Type="http://schemas.openxmlformats.org/officeDocument/2006/relationships/numbering" Target="/word/numbering.xml" Id="R1876227b48d64a78" /><Relationship Type="http://schemas.openxmlformats.org/officeDocument/2006/relationships/settings" Target="/word/settings.xml" Id="R79fd52259b034f48" /><Relationship Type="http://schemas.openxmlformats.org/officeDocument/2006/relationships/image" Target="/word/media/7103d02e-35e1-44ed-abd4-d4f3053b8d53.png" Id="Re15f93dc723741af" /></Relationships>
</file>