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4c9fc9559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1c6fb96c9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1c52a4c7141d5" /><Relationship Type="http://schemas.openxmlformats.org/officeDocument/2006/relationships/numbering" Target="/word/numbering.xml" Id="R06602f95e5b84a38" /><Relationship Type="http://schemas.openxmlformats.org/officeDocument/2006/relationships/settings" Target="/word/settings.xml" Id="R553cd9fec4d84d8c" /><Relationship Type="http://schemas.openxmlformats.org/officeDocument/2006/relationships/image" Target="/word/media/1e79241b-bc86-40a7-9c60-7f88953e0bd0.png" Id="R0e01c6fb96c942f4" /></Relationships>
</file>