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046a3b6d0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47ba08c78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4f83789994eb5" /><Relationship Type="http://schemas.openxmlformats.org/officeDocument/2006/relationships/numbering" Target="/word/numbering.xml" Id="R5228ac531d364c7e" /><Relationship Type="http://schemas.openxmlformats.org/officeDocument/2006/relationships/settings" Target="/word/settings.xml" Id="R4578125a2e3c4cc7" /><Relationship Type="http://schemas.openxmlformats.org/officeDocument/2006/relationships/image" Target="/word/media/583fb14d-337d-4672-8224-a92479e0fa0c.png" Id="R69447ba08c784966" /></Relationships>
</file>