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2283a26ac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05a0ad363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Live Oaks,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d438f398e4aba" /><Relationship Type="http://schemas.openxmlformats.org/officeDocument/2006/relationships/numbering" Target="/word/numbering.xml" Id="Rbc1757b8df124592" /><Relationship Type="http://schemas.openxmlformats.org/officeDocument/2006/relationships/settings" Target="/word/settings.xml" Id="R65771b0d50164bf1" /><Relationship Type="http://schemas.openxmlformats.org/officeDocument/2006/relationships/image" Target="/word/media/728d6f83-0f4b-4b65-b63e-0c2f5263601a.png" Id="R7ba05a0ad363454e" /></Relationships>
</file>