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37dcf7b79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084767f1c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Livingston,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ec6ebd5594830" /><Relationship Type="http://schemas.openxmlformats.org/officeDocument/2006/relationships/numbering" Target="/word/numbering.xml" Id="Rcfeea0ede3954e65" /><Relationship Type="http://schemas.openxmlformats.org/officeDocument/2006/relationships/settings" Target="/word/settings.xml" Id="R65de264ad82b4dfc" /><Relationship Type="http://schemas.openxmlformats.org/officeDocument/2006/relationships/image" Target="/word/media/6f3d3cd0-1384-424a-8d56-9e7dd439d3a4.png" Id="R85e084767f1c47bf" /></Relationships>
</file>