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13c632ee3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ea3289870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Livonia,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5dbf85cd94797" /><Relationship Type="http://schemas.openxmlformats.org/officeDocument/2006/relationships/numbering" Target="/word/numbering.xml" Id="R1be83e5fdecc4f8d" /><Relationship Type="http://schemas.openxmlformats.org/officeDocument/2006/relationships/settings" Target="/word/settings.xml" Id="R16a4e834580146d9" /><Relationship Type="http://schemas.openxmlformats.org/officeDocument/2006/relationships/image" Target="/word/media/7087e30b-0830-4b63-81e2-87dab9422a07.png" Id="Rfe1ea3289870438a" /></Relationships>
</file>