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aad70fadd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fbfce44a0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Liwaito,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8ee25ba824779" /><Relationship Type="http://schemas.openxmlformats.org/officeDocument/2006/relationships/numbering" Target="/word/numbering.xml" Id="R7195767d07ac4298" /><Relationship Type="http://schemas.openxmlformats.org/officeDocument/2006/relationships/settings" Target="/word/settings.xml" Id="Rc8d3a7b91ee24c97" /><Relationship Type="http://schemas.openxmlformats.org/officeDocument/2006/relationships/image" Target="/word/media/6b1abbb6-79d9-4d8b-8445-119ae6bf7af9.png" Id="R45dfbfce44a04460" /></Relationships>
</file>