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b75f5e4a7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9d0f685e0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Lizzie,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427934bb44dfe" /><Relationship Type="http://schemas.openxmlformats.org/officeDocument/2006/relationships/numbering" Target="/word/numbering.xml" Id="Ra15a2904b7bd43c9" /><Relationship Type="http://schemas.openxmlformats.org/officeDocument/2006/relationships/settings" Target="/word/settings.xml" Id="Re74378632fa7400e" /><Relationship Type="http://schemas.openxmlformats.org/officeDocument/2006/relationships/image" Target="/word/media/311755b6-e12b-4770-aa05-77affd4b029c.png" Id="R1679d0f685e04ba5" /></Relationships>
</file>