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c56efc2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88bdd837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Loafers Glory,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8f4c83f14234" /><Relationship Type="http://schemas.openxmlformats.org/officeDocument/2006/relationships/numbering" Target="/word/numbering.xml" Id="Re128902626a7423a" /><Relationship Type="http://schemas.openxmlformats.org/officeDocument/2006/relationships/settings" Target="/word/settings.xml" Id="R5440d2540ae04c9e" /><Relationship Type="http://schemas.openxmlformats.org/officeDocument/2006/relationships/image" Target="/word/media/d2bbca8c-d960-4df2-a7af-6679f546b601.png" Id="R10d88bdd83764f21" /></Relationships>
</file>