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1d3c4a1a0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88a232a3a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Loantaka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0038e677d4e54" /><Relationship Type="http://schemas.openxmlformats.org/officeDocument/2006/relationships/numbering" Target="/word/numbering.xml" Id="R31b77148a4f741bf" /><Relationship Type="http://schemas.openxmlformats.org/officeDocument/2006/relationships/settings" Target="/word/settings.xml" Id="R1a1891f69b8e4997" /><Relationship Type="http://schemas.openxmlformats.org/officeDocument/2006/relationships/image" Target="/word/media/dc57d6c7-820c-4ad0-8152-ca8e9107a192.png" Id="Rd4888a232a3a4536" /></Relationships>
</file>