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e51d646d74a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c449fa626f46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Lochhaven,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37586cf49f4824" /><Relationship Type="http://schemas.openxmlformats.org/officeDocument/2006/relationships/numbering" Target="/word/numbering.xml" Id="R9a0da9ddea1d4890" /><Relationship Type="http://schemas.openxmlformats.org/officeDocument/2006/relationships/settings" Target="/word/settings.xml" Id="R6f2c498671b94ef0" /><Relationship Type="http://schemas.openxmlformats.org/officeDocument/2006/relationships/image" Target="/word/media/e6d3c9cc-5dac-4215-bf52-51aac11be68c.png" Id="R12c449fa626f46b9" /></Relationships>
</file>