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d65ee7cc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06768d444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Lochwolde,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48bf655a427f" /><Relationship Type="http://schemas.openxmlformats.org/officeDocument/2006/relationships/numbering" Target="/word/numbering.xml" Id="R39a6cc7657514533" /><Relationship Type="http://schemas.openxmlformats.org/officeDocument/2006/relationships/settings" Target="/word/settings.xml" Id="R3dc6cb3584de439f" /><Relationship Type="http://schemas.openxmlformats.org/officeDocument/2006/relationships/image" Target="/word/media/c481cbcd-ea0b-4aee-beb2-48bb5e14a901.png" Id="R5c906768d44448e8" /></Relationships>
</file>