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5ad8ed04e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b6c9609f1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 Berlin,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ee38e79324173" /><Relationship Type="http://schemas.openxmlformats.org/officeDocument/2006/relationships/numbering" Target="/word/numbering.xml" Id="R8826f86f2b4c4298" /><Relationship Type="http://schemas.openxmlformats.org/officeDocument/2006/relationships/settings" Target="/word/settings.xml" Id="R54c392ec1f904128" /><Relationship Type="http://schemas.openxmlformats.org/officeDocument/2006/relationships/image" Target="/word/media/33b76efd-23b2-4e4a-a163-6bbd4b704cb4.png" Id="Rc33b6c9609f14e91" /></Relationships>
</file>