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c9c89b4b9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a3ab9455f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f27707cf643d4" /><Relationship Type="http://schemas.openxmlformats.org/officeDocument/2006/relationships/numbering" Target="/word/numbering.xml" Id="R0676c7694bcb48ac" /><Relationship Type="http://schemas.openxmlformats.org/officeDocument/2006/relationships/settings" Target="/word/settings.xml" Id="R77c2fbcf0f2745e1" /><Relationship Type="http://schemas.openxmlformats.org/officeDocument/2006/relationships/image" Target="/word/media/5b517675-869e-44e5-a9bf-51e5d5885a2b.png" Id="Red4a3ab9455f46b0" /></Relationships>
</file>