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201aabcd1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bd4c85c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ca27eb08c4abd" /><Relationship Type="http://schemas.openxmlformats.org/officeDocument/2006/relationships/numbering" Target="/word/numbering.xml" Id="Rdec32a4b6ab94bbe" /><Relationship Type="http://schemas.openxmlformats.org/officeDocument/2006/relationships/settings" Target="/word/settings.xml" Id="R08200677f0ff4060" /><Relationship Type="http://schemas.openxmlformats.org/officeDocument/2006/relationships/image" Target="/word/media/f8b4d78e-ac42-4ebd-bdd9-960b6927056b.png" Id="Re9eebd4c85c64820" /></Relationships>
</file>