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a69b163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903441f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Locklies,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27cc45af64ae1" /><Relationship Type="http://schemas.openxmlformats.org/officeDocument/2006/relationships/numbering" Target="/word/numbering.xml" Id="Rac7480d7cb0e4cb2" /><Relationship Type="http://schemas.openxmlformats.org/officeDocument/2006/relationships/settings" Target="/word/settings.xml" Id="R636ad33dc2d147e7" /><Relationship Type="http://schemas.openxmlformats.org/officeDocument/2006/relationships/image" Target="/word/media/dacef9b4-1146-47c9-968f-443664fe049d.png" Id="Rb638903441f0454f" /></Relationships>
</file>