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9a6e29a6c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a48c67bdf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Locopolis,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ae32ceb784f7d" /><Relationship Type="http://schemas.openxmlformats.org/officeDocument/2006/relationships/numbering" Target="/word/numbering.xml" Id="Redd7e2d65e5c43d0" /><Relationship Type="http://schemas.openxmlformats.org/officeDocument/2006/relationships/settings" Target="/word/settings.xml" Id="Rf0d0d1149c3d4613" /><Relationship Type="http://schemas.openxmlformats.org/officeDocument/2006/relationships/image" Target="/word/media/0cf0337b-833a-4530-aba4-235c8c389f2f.png" Id="R0a2a48c67bdf413d" /></Relationships>
</file>