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e6037b70c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3e2e082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3d3921828401f" /><Relationship Type="http://schemas.openxmlformats.org/officeDocument/2006/relationships/numbering" Target="/word/numbering.xml" Id="R94036f1ead1c406d" /><Relationship Type="http://schemas.openxmlformats.org/officeDocument/2006/relationships/settings" Target="/word/settings.xml" Id="R5c18c7f6373e491f" /><Relationship Type="http://schemas.openxmlformats.org/officeDocument/2006/relationships/image" Target="/word/media/41818129-e575-406d-be60-3b4e5906ab4c.png" Id="R6b2e3e2e0824417f" /></Relationships>
</file>