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b9f84620f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9e03d5a2d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08b4318a34d21" /><Relationship Type="http://schemas.openxmlformats.org/officeDocument/2006/relationships/numbering" Target="/word/numbering.xml" Id="Re6ed3002ff264d8a" /><Relationship Type="http://schemas.openxmlformats.org/officeDocument/2006/relationships/settings" Target="/word/settings.xml" Id="Rfa0cd3b3e8314efa" /><Relationship Type="http://schemas.openxmlformats.org/officeDocument/2006/relationships/image" Target="/word/media/a453fab4-3948-4a6c-9262-1193a4e54540.png" Id="R06e9e03d5a2d4ebd" /></Relationships>
</file>