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1919e07ef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a372735b0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Lodi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6170a5aac4128" /><Relationship Type="http://schemas.openxmlformats.org/officeDocument/2006/relationships/numbering" Target="/word/numbering.xml" Id="R4a08ef4e18e84228" /><Relationship Type="http://schemas.openxmlformats.org/officeDocument/2006/relationships/settings" Target="/word/settings.xml" Id="R2ad7d53fe4de4b41" /><Relationship Type="http://schemas.openxmlformats.org/officeDocument/2006/relationships/image" Target="/word/media/cd281258-a3c0-49c9-a904-ce51814832f4.png" Id="Ra40a372735b047b1" /></Relationships>
</file>