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df8454f0c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170ea0fb0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Lodoga,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584439c0d4334" /><Relationship Type="http://schemas.openxmlformats.org/officeDocument/2006/relationships/numbering" Target="/word/numbering.xml" Id="Re3cba267649a442c" /><Relationship Type="http://schemas.openxmlformats.org/officeDocument/2006/relationships/settings" Target="/word/settings.xml" Id="R9b654483c43a4dd6" /><Relationship Type="http://schemas.openxmlformats.org/officeDocument/2006/relationships/image" Target="/word/media/cbad953c-561f-4577-8927-3af2378ef21b.png" Id="R2c7170ea0fb0455a" /></Relationships>
</file>