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94c69065b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980c7c1a5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Lodonberry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60fead86641de" /><Relationship Type="http://schemas.openxmlformats.org/officeDocument/2006/relationships/numbering" Target="/word/numbering.xml" Id="R76c7866a57464b9e" /><Relationship Type="http://schemas.openxmlformats.org/officeDocument/2006/relationships/settings" Target="/word/settings.xml" Id="R7228ce64fdae4b67" /><Relationship Type="http://schemas.openxmlformats.org/officeDocument/2006/relationships/image" Target="/word/media/6da9dc31-2d44-40fc-8a23-e0c643acbaef.png" Id="R8cc980c7c1a54282" /></Relationships>
</file>