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edf1883ee040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23ccc0f2224b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Lofty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d448cccc394002" /><Relationship Type="http://schemas.openxmlformats.org/officeDocument/2006/relationships/numbering" Target="/word/numbering.xml" Id="R57ffaf7ca66648bd" /><Relationship Type="http://schemas.openxmlformats.org/officeDocument/2006/relationships/settings" Target="/word/settings.xml" Id="Rea08f476af4d4a05" /><Relationship Type="http://schemas.openxmlformats.org/officeDocument/2006/relationships/image" Target="/word/media/9626d07b-8b6c-4d06-afec-b1009f147a04.png" Id="R4623ccc0f2224b0b" /></Relationships>
</file>