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d75c2848da41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b936fdab0947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Log Lane Village,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fbe26c74cc4a79" /><Relationship Type="http://schemas.openxmlformats.org/officeDocument/2006/relationships/numbering" Target="/word/numbering.xml" Id="R33e94af563ae4f5c" /><Relationship Type="http://schemas.openxmlformats.org/officeDocument/2006/relationships/settings" Target="/word/settings.xml" Id="Rd738147cab37425a" /><Relationship Type="http://schemas.openxmlformats.org/officeDocument/2006/relationships/image" Target="/word/media/4155f726-bd45-4128-b627-64fd9ccdec5b.png" Id="Ra9b936fdab0947b2" /></Relationships>
</file>