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edd31e03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97a9fe08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bfbb6001a4c5a" /><Relationship Type="http://schemas.openxmlformats.org/officeDocument/2006/relationships/numbering" Target="/word/numbering.xml" Id="Rc295397c39354dce" /><Relationship Type="http://schemas.openxmlformats.org/officeDocument/2006/relationships/settings" Target="/word/settings.xml" Id="R0220be34a3ee41e5" /><Relationship Type="http://schemas.openxmlformats.org/officeDocument/2006/relationships/image" Target="/word/media/544a6725-9292-4ce1-b953-e7f683e2d382.png" Id="Rc17f97a9fe084e40" /></Relationships>
</file>