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45affa19a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d9a320ab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Logan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92afbb75b47f1" /><Relationship Type="http://schemas.openxmlformats.org/officeDocument/2006/relationships/numbering" Target="/word/numbering.xml" Id="R1bbb54439f5b4c1e" /><Relationship Type="http://schemas.openxmlformats.org/officeDocument/2006/relationships/settings" Target="/word/settings.xml" Id="R3c7a6f9cf96d4f28" /><Relationship Type="http://schemas.openxmlformats.org/officeDocument/2006/relationships/image" Target="/word/media/682b1c6b-4114-4aab-9df8-da094e153f4f.png" Id="R923d9a320abc4e8f" /></Relationships>
</file>