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e99d8c3e2241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f554990aea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Loghill Village,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12f326a2af473e" /><Relationship Type="http://schemas.openxmlformats.org/officeDocument/2006/relationships/numbering" Target="/word/numbering.xml" Id="R59a1701bf2e14df6" /><Relationship Type="http://schemas.openxmlformats.org/officeDocument/2006/relationships/settings" Target="/word/settings.xml" Id="Refab7ba55bc04c41" /><Relationship Type="http://schemas.openxmlformats.org/officeDocument/2006/relationships/image" Target="/word/media/a4f18c18-9953-4840-adcb-3c5df7d1e8fb.png" Id="R5ff554990aea4d9e" /></Relationships>
</file>