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518326dbb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1420db9939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b8d32e9b047fc" /><Relationship Type="http://schemas.openxmlformats.org/officeDocument/2006/relationships/numbering" Target="/word/numbering.xml" Id="Rbfb085583e864723" /><Relationship Type="http://schemas.openxmlformats.org/officeDocument/2006/relationships/settings" Target="/word/settings.xml" Id="Rf74ef4105f5c4024" /><Relationship Type="http://schemas.openxmlformats.org/officeDocument/2006/relationships/image" Target="/word/media/42696a20-bf66-4b00-b4be-c5938c246a2a.png" Id="Rb11420db99394f6d" /></Relationships>
</file>