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e0d5d32cac4c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5dcf92e19944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Loisaida,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86b80e7cfc4f78" /><Relationship Type="http://schemas.openxmlformats.org/officeDocument/2006/relationships/numbering" Target="/word/numbering.xml" Id="Rc3720e390ca84705" /><Relationship Type="http://schemas.openxmlformats.org/officeDocument/2006/relationships/settings" Target="/word/settings.xml" Id="R33a9b2b960734060" /><Relationship Type="http://schemas.openxmlformats.org/officeDocument/2006/relationships/image" Target="/word/media/4ec3d88d-6fae-424b-902d-83f2ead77466.png" Id="Rb85dcf92e1994427" /></Relationships>
</file>