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c1b5cf4e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d6398c168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d1ccbe9b24dd0" /><Relationship Type="http://schemas.openxmlformats.org/officeDocument/2006/relationships/numbering" Target="/word/numbering.xml" Id="Rf399c40b0ec24a71" /><Relationship Type="http://schemas.openxmlformats.org/officeDocument/2006/relationships/settings" Target="/word/settings.xml" Id="R9b99922c3eb043ef" /><Relationship Type="http://schemas.openxmlformats.org/officeDocument/2006/relationships/image" Target="/word/media/74df31e1-be78-4a7f-9981-5446ba4d1a8b.png" Id="R410d6398c1684b98" /></Relationships>
</file>