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4f40fa98b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88b0a17db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Lola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211868d864ec4" /><Relationship Type="http://schemas.openxmlformats.org/officeDocument/2006/relationships/numbering" Target="/word/numbering.xml" Id="R2c6b7b4b309147e3" /><Relationship Type="http://schemas.openxmlformats.org/officeDocument/2006/relationships/settings" Target="/word/settings.xml" Id="R23ffaadc8fa7455f" /><Relationship Type="http://schemas.openxmlformats.org/officeDocument/2006/relationships/image" Target="/word/media/50197dbb-6c9d-4b19-b5ee-35c1e87c25af.png" Id="R7d388b0a17db4fef" /></Relationships>
</file>