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3463eada0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7ae2fdeee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Lollie,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2b4910cf341cd" /><Relationship Type="http://schemas.openxmlformats.org/officeDocument/2006/relationships/numbering" Target="/word/numbering.xml" Id="Rc5ad7694c7f04992" /><Relationship Type="http://schemas.openxmlformats.org/officeDocument/2006/relationships/settings" Target="/word/settings.xml" Id="R9e49b0157bf344f9" /><Relationship Type="http://schemas.openxmlformats.org/officeDocument/2006/relationships/image" Target="/word/media/8d018658-6962-4d09-9abe-350defa1915b.png" Id="R6a17ae2fdeee4260" /></Relationships>
</file>